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B3B586" w14:textId="77777777" w:rsidR="00DC3300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noProof/>
          <w:color w:val="5B9BD5"/>
          <w:sz w:val="24"/>
          <w:szCs w:val="24"/>
        </w:rPr>
        <w:drawing>
          <wp:inline distT="0" distB="0" distL="0" distR="0" wp14:anchorId="7C325BEC" wp14:editId="32FD68BE">
            <wp:extent cx="697126" cy="655893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126" cy="655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47A495" w14:textId="77777777" w:rsidR="00DC3300" w:rsidRDefault="00000000">
      <w:pPr>
        <w:jc w:val="center"/>
        <w:rPr>
          <w:b/>
          <w:bCs/>
          <w:color w:val="5B9BD5"/>
          <w:sz w:val="24"/>
          <w:szCs w:val="24"/>
        </w:rPr>
      </w:pPr>
      <w:proofErr w:type="spellStart"/>
      <w:r>
        <w:rPr>
          <w:b/>
          <w:bCs/>
          <w:color w:val="5B9BD5"/>
          <w:sz w:val="24"/>
          <w:szCs w:val="24"/>
        </w:rPr>
        <w:t>Weeke</w:t>
      </w:r>
      <w:proofErr w:type="spellEnd"/>
      <w:r>
        <w:rPr>
          <w:b/>
          <w:bCs/>
          <w:color w:val="5B9BD5"/>
          <w:sz w:val="24"/>
          <w:szCs w:val="24"/>
        </w:rPr>
        <w:t xml:space="preserve"> Toast and Tea After School Club - Registration Form </w:t>
      </w:r>
    </w:p>
    <w:tbl>
      <w:tblPr>
        <w:tblStyle w:val="a7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3"/>
        <w:gridCol w:w="3005"/>
        <w:gridCol w:w="4191"/>
      </w:tblGrid>
      <w:tr w:rsidR="00DC3300" w14:paraId="1236D3EF" w14:textId="77777777">
        <w:tc>
          <w:tcPr>
            <w:tcW w:w="4003" w:type="dxa"/>
          </w:tcPr>
          <w:p w14:paraId="1181A5DF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Childs First Name</w:t>
            </w:r>
          </w:p>
          <w:p w14:paraId="35C52944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67CCEA98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5" w:type="dxa"/>
          </w:tcPr>
          <w:p w14:paraId="3B50C1B4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Child’s Surname</w:t>
            </w:r>
          </w:p>
        </w:tc>
        <w:tc>
          <w:tcPr>
            <w:tcW w:w="4191" w:type="dxa"/>
          </w:tcPr>
          <w:p w14:paraId="2423F33B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does he/she like to be called</w:t>
            </w:r>
          </w:p>
        </w:tc>
      </w:tr>
      <w:tr w:rsidR="00DC3300" w14:paraId="32F81C2C" w14:textId="77777777">
        <w:tc>
          <w:tcPr>
            <w:tcW w:w="4003" w:type="dxa"/>
          </w:tcPr>
          <w:p w14:paraId="5C6D45D3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Date of Birth               </w:t>
            </w:r>
          </w:p>
          <w:p w14:paraId="671C8CDC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4D54D2A0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5" w:type="dxa"/>
          </w:tcPr>
          <w:p w14:paraId="4A2123E2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Age</w:t>
            </w:r>
          </w:p>
        </w:tc>
        <w:tc>
          <w:tcPr>
            <w:tcW w:w="4191" w:type="dxa"/>
          </w:tcPr>
          <w:p w14:paraId="746A742F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Group</w:t>
            </w:r>
          </w:p>
        </w:tc>
      </w:tr>
    </w:tbl>
    <w:p w14:paraId="735D8971" w14:textId="77777777" w:rsidR="00DC3300" w:rsidRDefault="00DC3300">
      <w:pPr>
        <w:rPr>
          <w:b/>
          <w:bCs/>
          <w:sz w:val="24"/>
          <w:szCs w:val="24"/>
        </w:rPr>
      </w:pPr>
    </w:p>
    <w:p w14:paraId="666E9C80" w14:textId="77777777" w:rsidR="00DC3300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Parents/Carers Details</w:t>
      </w:r>
    </w:p>
    <w:tbl>
      <w:tblPr>
        <w:tblStyle w:val="a8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1701"/>
        <w:gridCol w:w="1984"/>
        <w:gridCol w:w="1701"/>
        <w:gridCol w:w="1559"/>
        <w:gridCol w:w="2268"/>
      </w:tblGrid>
      <w:tr w:rsidR="00DC3300" w14:paraId="5CB73730" w14:textId="77777777">
        <w:tc>
          <w:tcPr>
            <w:tcW w:w="1986" w:type="dxa"/>
          </w:tcPr>
          <w:p w14:paraId="3C76BC6F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3227B150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37CA0C60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D498F32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6A076693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38F70772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77E5656C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3670C53D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1F4B894F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2FDF4E80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24D3642F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C3300" w14:paraId="435F49F1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7BCD1DA7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06F77B1E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5F3AF3A8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73A251FD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35304E92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19431407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3D6413FB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C3300" w14:paraId="61AA1B58" w14:textId="77777777">
        <w:tc>
          <w:tcPr>
            <w:tcW w:w="1986" w:type="dxa"/>
          </w:tcPr>
          <w:p w14:paraId="39A48083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  <w:p w14:paraId="76E2F2E2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7B8CCB5F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636304B4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Email: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68B85DB5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  <w:p w14:paraId="03EFCD50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21A42066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307BB495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Email:</w:t>
            </w:r>
          </w:p>
          <w:p w14:paraId="14CB9591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6135A28E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55E7DF2D" w14:textId="77777777" w:rsidR="00DC3300" w:rsidRDefault="00DC3300">
      <w:pPr>
        <w:rPr>
          <w:sz w:val="20"/>
          <w:szCs w:val="20"/>
        </w:rPr>
      </w:pPr>
    </w:p>
    <w:p w14:paraId="3B69A3E1" w14:textId="77777777" w:rsidR="00DC3300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Emergency Contact Details </w:t>
      </w:r>
    </w:p>
    <w:p w14:paraId="5EC0C31B" w14:textId="77777777" w:rsidR="00DC3300" w:rsidRDefault="00000000">
      <w:pPr>
        <w:rPr>
          <w:sz w:val="20"/>
          <w:szCs w:val="20"/>
        </w:rPr>
      </w:pPr>
      <w:r>
        <w:rPr>
          <w:sz w:val="20"/>
          <w:szCs w:val="20"/>
        </w:rPr>
        <w:t>We will contact parents/carers in the first instance. Please provide details for</w:t>
      </w:r>
      <w:r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  <w:u w:val="single"/>
        </w:rPr>
        <w:t>additional</w:t>
      </w:r>
      <w:r>
        <w:rPr>
          <w:sz w:val="20"/>
          <w:szCs w:val="20"/>
        </w:rPr>
        <w:t xml:space="preserve"> adults that can be contacted in the event of an emergency. </w:t>
      </w:r>
    </w:p>
    <w:tbl>
      <w:tblPr>
        <w:tblStyle w:val="a9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1843"/>
        <w:gridCol w:w="1984"/>
        <w:gridCol w:w="1701"/>
        <w:gridCol w:w="1559"/>
        <w:gridCol w:w="2268"/>
      </w:tblGrid>
      <w:tr w:rsidR="00DC3300" w14:paraId="13344D15" w14:textId="77777777">
        <w:tc>
          <w:tcPr>
            <w:tcW w:w="1844" w:type="dxa"/>
          </w:tcPr>
          <w:p w14:paraId="2409D0E1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279F1B0F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1DDDE7B1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50E3196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6C9141D9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1B98136D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342DFE29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637C4242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3106D63D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6E55AA17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676B1C94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C3300" w14:paraId="1EAE342B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587DE702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71142365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2C9EDA92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6533D6B3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10C06BB2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40F036E6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5A76E7F9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C3300" w14:paraId="3604ACF6" w14:textId="77777777">
        <w:tc>
          <w:tcPr>
            <w:tcW w:w="1844" w:type="dxa"/>
          </w:tcPr>
          <w:p w14:paraId="1C142100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4B42CC80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5CAC199F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right w:val="single" w:sz="12" w:space="0" w:color="000000"/>
            </w:tcBorders>
          </w:tcPr>
          <w:p w14:paraId="515FE1C5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666529D1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52021C4E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</w:tc>
      </w:tr>
    </w:tbl>
    <w:p w14:paraId="6C6C1DED" w14:textId="77777777" w:rsidR="00DC3300" w:rsidRDefault="00DC3300">
      <w:pPr>
        <w:rPr>
          <w:b/>
          <w:bCs/>
          <w:sz w:val="24"/>
          <w:szCs w:val="24"/>
        </w:rPr>
      </w:pPr>
    </w:p>
    <w:p w14:paraId="0AC4EEA8" w14:textId="77777777" w:rsidR="00DC3300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Medical Information </w:t>
      </w:r>
    </w:p>
    <w:p w14:paraId="400469B0" w14:textId="77777777" w:rsidR="00DC3300" w:rsidRDefault="00000000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Any medicine taken during Toast and Tea Breakfast and After School Club hours needs to have written parental consent </w:t>
      </w:r>
      <w:proofErr w:type="gramStart"/>
      <w:r>
        <w:rPr>
          <w:color w:val="FF0000"/>
          <w:sz w:val="20"/>
          <w:szCs w:val="20"/>
        </w:rPr>
        <w:t>in order for</w:t>
      </w:r>
      <w:proofErr w:type="gramEnd"/>
      <w:r>
        <w:rPr>
          <w:color w:val="FF0000"/>
          <w:sz w:val="20"/>
          <w:szCs w:val="20"/>
        </w:rPr>
        <w:t xml:space="preserve"> staff to administer them. </w:t>
      </w:r>
    </w:p>
    <w:tbl>
      <w:tblPr>
        <w:tblStyle w:val="aa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8"/>
        <w:gridCol w:w="2977"/>
        <w:gridCol w:w="5244"/>
      </w:tblGrid>
      <w:tr w:rsidR="00DC3300" w14:paraId="10D3427C" w14:textId="77777777">
        <w:tc>
          <w:tcPr>
            <w:tcW w:w="2978" w:type="dxa"/>
          </w:tcPr>
          <w:p w14:paraId="045769CC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Doctors Name</w:t>
            </w:r>
          </w:p>
          <w:p w14:paraId="288256F5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2B4EB00D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right w:val="single" w:sz="12" w:space="0" w:color="000000"/>
            </w:tcBorders>
          </w:tcPr>
          <w:p w14:paraId="04C49B4C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Telephone Number</w:t>
            </w:r>
          </w:p>
        </w:tc>
        <w:tc>
          <w:tcPr>
            <w:tcW w:w="5244" w:type="dxa"/>
            <w:vMerge w:val="restart"/>
            <w:tcBorders>
              <w:left w:val="single" w:sz="12" w:space="0" w:color="000000"/>
            </w:tcBorders>
          </w:tcPr>
          <w:p w14:paraId="05866B69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Medical Information (including allergies)</w:t>
            </w:r>
          </w:p>
        </w:tc>
      </w:tr>
      <w:tr w:rsidR="00DC3300" w14:paraId="3B112DBB" w14:textId="77777777">
        <w:tc>
          <w:tcPr>
            <w:tcW w:w="5955" w:type="dxa"/>
            <w:gridSpan w:val="2"/>
            <w:tcBorders>
              <w:right w:val="single" w:sz="12" w:space="0" w:color="000000"/>
            </w:tcBorders>
          </w:tcPr>
          <w:p w14:paraId="13AA5063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Medical Practice: </w:t>
            </w:r>
          </w:p>
          <w:p w14:paraId="07DAA86E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vMerge/>
            <w:tcBorders>
              <w:left w:val="single" w:sz="12" w:space="0" w:color="000000"/>
            </w:tcBorders>
          </w:tcPr>
          <w:p w14:paraId="6A7C3BDB" w14:textId="77777777" w:rsidR="00DC3300" w:rsidRDefault="00DC3300">
            <w:pPr>
              <w:widowControl w:val="0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14:paraId="1D142B5D" w14:textId="77777777" w:rsidR="00DC3300" w:rsidRDefault="00DC3300">
      <w:pPr>
        <w:rPr>
          <w:b/>
          <w:bCs/>
          <w:sz w:val="20"/>
          <w:szCs w:val="20"/>
        </w:rPr>
      </w:pPr>
    </w:p>
    <w:p w14:paraId="29D04CC1" w14:textId="77777777" w:rsidR="00DC3300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Collection </w:t>
      </w:r>
    </w:p>
    <w:p w14:paraId="371D43E8" w14:textId="77777777" w:rsidR="00DC3300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It is Toast and Tea’s Policy to only dismiss a child to the adults named on the collection slip below, which must be completed on admission to the club. </w:t>
      </w:r>
    </w:p>
    <w:tbl>
      <w:tblPr>
        <w:tblStyle w:val="ab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1701"/>
        <w:gridCol w:w="1984"/>
        <w:gridCol w:w="1701"/>
        <w:gridCol w:w="1559"/>
        <w:gridCol w:w="2268"/>
      </w:tblGrid>
      <w:tr w:rsidR="00DC3300" w14:paraId="2182033B" w14:textId="77777777">
        <w:tc>
          <w:tcPr>
            <w:tcW w:w="1986" w:type="dxa"/>
          </w:tcPr>
          <w:p w14:paraId="78C2F32B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69F7BB4B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5FD9240E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84917EF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1728066A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758ADB22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6B05A441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527B4A06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ED39E1F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7765F236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1D09F17D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C3300" w14:paraId="3ED5167E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13C2B877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302B7264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0DD032E9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073DBA30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661C76FC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6D0DA08C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C3300" w14:paraId="6172E1AA" w14:textId="77777777">
        <w:tc>
          <w:tcPr>
            <w:tcW w:w="1986" w:type="dxa"/>
          </w:tcPr>
          <w:p w14:paraId="0FCCAE87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3A5020D9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2F08FA54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067825A9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4A498043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00CA6934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  <w:p w14:paraId="7032A1B7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C3300" w14:paraId="368C9C82" w14:textId="77777777">
        <w:tc>
          <w:tcPr>
            <w:tcW w:w="1986" w:type="dxa"/>
          </w:tcPr>
          <w:p w14:paraId="0F4829A0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5E71A40F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48AFB17C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738BA51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765067D9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05ACF967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57E8AAC6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13EC5D47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DC31D1F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71410E2B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67C974A4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C3300" w14:paraId="2E4D2280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4B5CF467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</w:t>
            </w: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4818F0B4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7FD708B2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777596A9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7521D74A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C3300" w14:paraId="305B3520" w14:textId="77777777">
        <w:tc>
          <w:tcPr>
            <w:tcW w:w="1986" w:type="dxa"/>
          </w:tcPr>
          <w:p w14:paraId="603162A3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61A1F4C2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1D37A5BF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7ADE601B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4019F634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3F06EF40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  <w:p w14:paraId="0815333C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3611EC89" w14:textId="77777777" w:rsidR="00DC3300" w:rsidRDefault="00DC3300">
      <w:pPr>
        <w:rPr>
          <w:b/>
          <w:bCs/>
          <w:sz w:val="6"/>
          <w:szCs w:val="6"/>
        </w:rPr>
      </w:pPr>
    </w:p>
    <w:p w14:paraId="68AC0A6D" w14:textId="77777777" w:rsidR="00DC3300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Sessions Required</w:t>
      </w:r>
    </w:p>
    <w:p w14:paraId="2B18DC74" w14:textId="77777777" w:rsidR="00DC3300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Please indicate the sessions that you require. </w:t>
      </w:r>
    </w:p>
    <w:p w14:paraId="73CE1458" w14:textId="77777777" w:rsidR="00DC3300" w:rsidRDefault="00DC3300">
      <w:pPr>
        <w:spacing w:after="0" w:line="240" w:lineRule="auto"/>
        <w:rPr>
          <w:sz w:val="20"/>
          <w:szCs w:val="20"/>
        </w:rPr>
      </w:pPr>
    </w:p>
    <w:tbl>
      <w:tblPr>
        <w:tblStyle w:val="ac"/>
        <w:tblW w:w="1119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927"/>
        <w:gridCol w:w="1928"/>
        <w:gridCol w:w="1928"/>
        <w:gridCol w:w="1928"/>
        <w:gridCol w:w="1928"/>
      </w:tblGrid>
      <w:tr w:rsidR="00DC3300" w14:paraId="58CCD750" w14:textId="77777777">
        <w:tc>
          <w:tcPr>
            <w:tcW w:w="1559" w:type="dxa"/>
          </w:tcPr>
          <w:p w14:paraId="43EF7BBD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7" w:type="dxa"/>
          </w:tcPr>
          <w:p w14:paraId="556AE098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1928" w:type="dxa"/>
          </w:tcPr>
          <w:p w14:paraId="00370662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1928" w:type="dxa"/>
          </w:tcPr>
          <w:p w14:paraId="59FC84F0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1928" w:type="dxa"/>
          </w:tcPr>
          <w:p w14:paraId="4784D2E4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Thursday </w:t>
            </w:r>
          </w:p>
        </w:tc>
        <w:tc>
          <w:tcPr>
            <w:tcW w:w="1928" w:type="dxa"/>
          </w:tcPr>
          <w:p w14:paraId="4D9B45AD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</w:tr>
      <w:tr w:rsidR="00DC3300" w14:paraId="75DB447D" w14:textId="77777777">
        <w:tc>
          <w:tcPr>
            <w:tcW w:w="1559" w:type="dxa"/>
          </w:tcPr>
          <w:p w14:paraId="456CED42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Breakfast</w:t>
            </w:r>
          </w:p>
        </w:tc>
        <w:tc>
          <w:tcPr>
            <w:tcW w:w="1927" w:type="dxa"/>
          </w:tcPr>
          <w:p w14:paraId="7ED6C49B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10416107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3734009E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61087447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1C61C18E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6D4B1E6E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C3300" w14:paraId="3D4828E2" w14:textId="77777777">
        <w:tc>
          <w:tcPr>
            <w:tcW w:w="1559" w:type="dxa"/>
          </w:tcPr>
          <w:p w14:paraId="77DF6A37" w14:textId="77777777" w:rsidR="00DC330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After School </w:t>
            </w:r>
          </w:p>
        </w:tc>
        <w:tc>
          <w:tcPr>
            <w:tcW w:w="1927" w:type="dxa"/>
          </w:tcPr>
          <w:p w14:paraId="50FAB518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  <w:p w14:paraId="3D022FF6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17F6CCD5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721CC066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540DEBA9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35168DBC" w14:textId="77777777" w:rsidR="00DC3300" w:rsidRDefault="00DC3300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145539CD" w14:textId="77777777" w:rsidR="00DC3300" w:rsidRDefault="00DC3300">
      <w:pPr>
        <w:rPr>
          <w:b/>
          <w:bCs/>
          <w:sz w:val="20"/>
          <w:szCs w:val="20"/>
        </w:rPr>
      </w:pPr>
    </w:p>
    <w:p w14:paraId="24971CD4" w14:textId="77777777" w:rsidR="00DC3300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Any Other Information </w:t>
      </w:r>
    </w:p>
    <w:tbl>
      <w:tblPr>
        <w:tblStyle w:val="ad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9"/>
      </w:tblGrid>
      <w:tr w:rsidR="00DC3300" w14:paraId="43A98A1E" w14:textId="77777777">
        <w:tc>
          <w:tcPr>
            <w:tcW w:w="11199" w:type="dxa"/>
          </w:tcPr>
          <w:p w14:paraId="5439C310" w14:textId="77777777" w:rsidR="00DC33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Additional information that will help us to meet the needs of your child. </w:t>
            </w:r>
          </w:p>
          <w:p w14:paraId="46FD12AE" w14:textId="77777777" w:rsidR="00DC3300" w:rsidRDefault="00DC3300">
            <w:pPr>
              <w:rPr>
                <w:sz w:val="20"/>
                <w:szCs w:val="20"/>
              </w:rPr>
            </w:pPr>
          </w:p>
          <w:p w14:paraId="75C27D31" w14:textId="77777777" w:rsidR="00DC3300" w:rsidRDefault="00DC3300">
            <w:pPr>
              <w:rPr>
                <w:sz w:val="20"/>
                <w:szCs w:val="20"/>
              </w:rPr>
            </w:pPr>
          </w:p>
          <w:p w14:paraId="4149B4CA" w14:textId="77777777" w:rsidR="00DC3300" w:rsidRDefault="00DC3300">
            <w:pPr>
              <w:rPr>
                <w:sz w:val="20"/>
                <w:szCs w:val="20"/>
              </w:rPr>
            </w:pPr>
          </w:p>
        </w:tc>
      </w:tr>
    </w:tbl>
    <w:p w14:paraId="5A24677B" w14:textId="77777777" w:rsidR="00DC3300" w:rsidRDefault="00DC3300">
      <w:pPr>
        <w:rPr>
          <w:sz w:val="4"/>
          <w:szCs w:val="4"/>
        </w:rPr>
      </w:pPr>
    </w:p>
    <w:p w14:paraId="41A2B792" w14:textId="77777777" w:rsidR="00DC3300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Please complete this form and return to </w:t>
      </w:r>
      <w:hyperlink r:id="rId7">
        <w:r>
          <w:rPr>
            <w:color w:val="1155CC"/>
            <w:sz w:val="20"/>
            <w:szCs w:val="20"/>
            <w:u w:val="single"/>
          </w:rPr>
          <w:t>toastandteawps@google.com</w:t>
        </w:r>
      </w:hyperlink>
    </w:p>
    <w:p w14:paraId="1A69265F" w14:textId="77777777" w:rsidR="00DC3300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  <w:highlight w:val="white"/>
        </w:rPr>
        <w:t xml:space="preserve">Make a £30 non-refundable deposit using your child’s name as a reference by BACs to Toast and Tea Ltd - Starling Business Bank        </w:t>
      </w:r>
      <w:r>
        <w:rPr>
          <w:sz w:val="20"/>
          <w:szCs w:val="20"/>
        </w:rPr>
        <w:t xml:space="preserve">Account No.  </w:t>
      </w:r>
      <w:proofErr w:type="gramStart"/>
      <w:r>
        <w:rPr>
          <w:sz w:val="20"/>
          <w:szCs w:val="20"/>
        </w:rPr>
        <w:t>70383446  Sort</w:t>
      </w:r>
      <w:proofErr w:type="gramEnd"/>
      <w:r>
        <w:rPr>
          <w:sz w:val="20"/>
          <w:szCs w:val="20"/>
        </w:rPr>
        <w:t xml:space="preserve"> Code:    60-83-71 </w:t>
      </w:r>
    </w:p>
    <w:p w14:paraId="4EF1C52E" w14:textId="77777777" w:rsidR="00DC3300" w:rsidRDefault="00000000">
      <w:pPr>
        <w:widowControl w:val="0"/>
        <w:numPr>
          <w:ilvl w:val="0"/>
          <w:numId w:val="1"/>
        </w:numPr>
        <w:spacing w:after="0" w:line="276" w:lineRule="auto"/>
        <w:rPr>
          <w:color w:val="5B9BD5"/>
          <w:sz w:val="20"/>
          <w:szCs w:val="20"/>
        </w:rPr>
      </w:pPr>
      <w:r>
        <w:rPr>
          <w:color w:val="5B9BD5"/>
          <w:sz w:val="20"/>
          <w:szCs w:val="20"/>
        </w:rPr>
        <w:t xml:space="preserve">I confirm that I have completed the above registration details in full, providing an appropriate number of emergency and collection contacts, and up-to-date medical information as required. </w:t>
      </w:r>
    </w:p>
    <w:p w14:paraId="2C26582B" w14:textId="77777777" w:rsidR="00DC3300" w:rsidRDefault="00000000">
      <w:pPr>
        <w:widowControl w:val="0"/>
        <w:numPr>
          <w:ilvl w:val="0"/>
          <w:numId w:val="1"/>
        </w:numPr>
        <w:spacing w:after="0" w:line="276" w:lineRule="auto"/>
        <w:rPr>
          <w:color w:val="5B9BD5"/>
          <w:sz w:val="20"/>
          <w:szCs w:val="20"/>
        </w:rPr>
      </w:pPr>
      <w:r>
        <w:rPr>
          <w:color w:val="5B9BD5"/>
          <w:sz w:val="20"/>
          <w:szCs w:val="20"/>
        </w:rPr>
        <w:t>I confirm that I have read and agreed to the attached terms and conditions.</w:t>
      </w:r>
    </w:p>
    <w:p w14:paraId="56113705" w14:textId="77777777" w:rsidR="00DC3300" w:rsidRDefault="00DC3300">
      <w:pPr>
        <w:widowControl w:val="0"/>
        <w:spacing w:after="0" w:line="276" w:lineRule="auto"/>
        <w:rPr>
          <w:color w:val="5B9BD5"/>
          <w:sz w:val="20"/>
          <w:szCs w:val="20"/>
        </w:rPr>
      </w:pPr>
    </w:p>
    <w:tbl>
      <w:tblPr>
        <w:tblStyle w:val="ae"/>
        <w:tblW w:w="10680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0"/>
      </w:tblGrid>
      <w:tr w:rsidR="00DC3300" w14:paraId="440814A7" w14:textId="77777777">
        <w:tc>
          <w:tcPr>
            <w:tcW w:w="10680" w:type="dxa"/>
          </w:tcPr>
          <w:sdt>
            <w:sdtPr>
              <w:tag w:val="goog_rdk_0"/>
              <w:id w:val="-1434199891"/>
              <w:lock w:val="contentLocked"/>
            </w:sdtPr>
            <w:sdtContent>
              <w:p w14:paraId="6D78AD01" w14:textId="77777777" w:rsidR="00DC3300" w:rsidRDefault="00000000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  <w:r>
                  <w:rPr>
                    <w:color w:val="5B9BD5"/>
                    <w:sz w:val="20"/>
                    <w:szCs w:val="20"/>
                  </w:rPr>
                  <w:t>Signed                                                                                                                                     Date</w:t>
                </w:r>
              </w:p>
              <w:p w14:paraId="4991F8AC" w14:textId="77777777" w:rsidR="00DC3300" w:rsidRDefault="00DC3300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  <w:p w14:paraId="7FFDBB51" w14:textId="77777777" w:rsidR="00DC3300" w:rsidRDefault="00000000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</w:sdtContent>
          </w:sdt>
        </w:tc>
      </w:tr>
    </w:tbl>
    <w:p w14:paraId="050D18D2" w14:textId="77777777" w:rsidR="00DC3300" w:rsidRDefault="00DC3300">
      <w:pPr>
        <w:jc w:val="center"/>
        <w:rPr>
          <w:b/>
          <w:bCs/>
          <w:color w:val="5B9BD5"/>
          <w:sz w:val="24"/>
          <w:szCs w:val="24"/>
        </w:rPr>
      </w:pPr>
    </w:p>
    <w:p w14:paraId="627DF512" w14:textId="77777777" w:rsidR="00DC3300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noProof/>
          <w:color w:val="5B9BD5"/>
          <w:sz w:val="24"/>
          <w:szCs w:val="24"/>
        </w:rPr>
        <w:lastRenderedPageBreak/>
        <w:drawing>
          <wp:inline distT="0" distB="0" distL="0" distR="0" wp14:anchorId="3EA80C2D" wp14:editId="4FE7FB4E">
            <wp:extent cx="697126" cy="655893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126" cy="655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FAA01" w14:textId="77777777" w:rsidR="00DC3300" w:rsidRDefault="00000000">
      <w:pPr>
        <w:jc w:val="center"/>
      </w:pPr>
      <w:r>
        <w:rPr>
          <w:b/>
          <w:bCs/>
          <w:color w:val="5B9BD5"/>
          <w:sz w:val="24"/>
          <w:szCs w:val="24"/>
        </w:rPr>
        <w:t>Terms and Conditions</w:t>
      </w:r>
    </w:p>
    <w:p w14:paraId="6099A282" w14:textId="77777777" w:rsidR="00DC3300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We are committed to providing a safe, nurturing and inclusive environment in line with the </w:t>
      </w:r>
      <w:r>
        <w:rPr>
          <w:b/>
          <w:bCs/>
          <w:sz w:val="20"/>
          <w:szCs w:val="20"/>
        </w:rPr>
        <w:t>Early Years Foundation Stage (EYFS) Statutory Framework</w:t>
      </w:r>
      <w:r>
        <w:rPr>
          <w:sz w:val="20"/>
          <w:szCs w:val="20"/>
        </w:rPr>
        <w:t xml:space="preserve"> and Ofsted welfare requirements.</w:t>
      </w:r>
    </w:p>
    <w:p w14:paraId="00FC2D45" w14:textId="77777777" w:rsidR="00DC3300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By registering your child with us, you agree to the following terms and conditions:</w:t>
      </w:r>
    </w:p>
    <w:p w14:paraId="656173F3" w14:textId="77777777" w:rsidR="00DC3300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0" w:name="_heading=h.o2olbm1d58xe" w:colFirst="0" w:colLast="0"/>
      <w:bookmarkEnd w:id="0"/>
      <w:r>
        <w:rPr>
          <w:sz w:val="24"/>
          <w:szCs w:val="24"/>
        </w:rPr>
        <w:t>Registration &amp; Legal Requirements</w:t>
      </w:r>
    </w:p>
    <w:p w14:paraId="66AA20D8" w14:textId="77777777" w:rsidR="00DC3300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All children must be fully registered before attending. Parents/carers must provide:</w:t>
      </w:r>
    </w:p>
    <w:p w14:paraId="27BAF588" w14:textId="77777777" w:rsidR="00DC3300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Completed registration forms</w:t>
      </w:r>
    </w:p>
    <w:p w14:paraId="4A6A2DEF" w14:textId="77777777" w:rsidR="00DC3300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Emergency contact details (minimum two contacts)</w:t>
      </w:r>
    </w:p>
    <w:p w14:paraId="66710742" w14:textId="77777777" w:rsidR="00DC3300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Medical information and dietary requirements</w:t>
      </w:r>
    </w:p>
    <w:p w14:paraId="19305C3A" w14:textId="77777777" w:rsidR="00DC3300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Details of authorised collectors</w:t>
      </w:r>
    </w:p>
    <w:p w14:paraId="6F4ECA1A" w14:textId="77777777" w:rsidR="00DC3300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Consent forms (where applicable)</w:t>
      </w:r>
      <w:r>
        <w:rPr>
          <w:sz w:val="20"/>
          <w:szCs w:val="20"/>
        </w:rPr>
        <w:br/>
      </w:r>
    </w:p>
    <w:p w14:paraId="3CAC27A7" w14:textId="77777777" w:rsidR="00DC3300" w:rsidRDefault="00000000">
      <w:pPr>
        <w:widowControl w:val="0"/>
        <w:spacing w:after="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It is the parent/carer’s responsibility to ensure all information remains accurate and up to date.</w:t>
      </w:r>
    </w:p>
    <w:p w14:paraId="337A1433" w14:textId="77777777" w:rsidR="00DC3300" w:rsidRDefault="00DC33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" w:name="_heading=h.qahwbvlnuns" w:colFirst="0" w:colLast="0"/>
      <w:bookmarkEnd w:id="1"/>
    </w:p>
    <w:p w14:paraId="6D65BCE5" w14:textId="77777777" w:rsidR="00DC3300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2" w:name="_heading=h.58rv828ialzf" w:colFirst="0" w:colLast="0"/>
      <w:bookmarkEnd w:id="2"/>
      <w:r>
        <w:rPr>
          <w:sz w:val="24"/>
          <w:szCs w:val="24"/>
        </w:rPr>
        <w:t>Safeguarding</w:t>
      </w:r>
    </w:p>
    <w:p w14:paraId="730C8B42" w14:textId="77777777" w:rsidR="00DC3300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Toast and Tea LTD has a duty of care to safeguard and promote the welfare of all children in line with the </w:t>
      </w:r>
      <w:r>
        <w:rPr>
          <w:b/>
          <w:bCs/>
          <w:sz w:val="20"/>
          <w:szCs w:val="20"/>
        </w:rPr>
        <w:t>EYFS</w:t>
      </w:r>
      <w:r>
        <w:rPr>
          <w:sz w:val="20"/>
          <w:szCs w:val="20"/>
        </w:rPr>
        <w:t xml:space="preserve"> and </w:t>
      </w:r>
      <w:r>
        <w:rPr>
          <w:b/>
          <w:bCs/>
          <w:sz w:val="20"/>
          <w:szCs w:val="20"/>
        </w:rPr>
        <w:t>Working Together to Safeguard Children</w:t>
      </w:r>
      <w:r>
        <w:rPr>
          <w:sz w:val="20"/>
          <w:szCs w:val="20"/>
        </w:rPr>
        <w:t xml:space="preserve"> guidance.</w:t>
      </w:r>
    </w:p>
    <w:p w14:paraId="43475CBC" w14:textId="77777777" w:rsidR="00DC3300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Children will only be released to authorised adults, as indicated on the registration forms.</w:t>
      </w:r>
    </w:p>
    <w:p w14:paraId="23BD7895" w14:textId="77777777" w:rsidR="00DC3300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Staff are trained in safeguarding procedures.</w:t>
      </w:r>
    </w:p>
    <w:p w14:paraId="36C7AF44" w14:textId="77777777" w:rsidR="00DC3300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Any safeguarding concerns will be handled in accordance with our Safeguarding Policy and may require referral to external agencies where necessary.</w:t>
      </w:r>
    </w:p>
    <w:p w14:paraId="259B93F4" w14:textId="77777777" w:rsidR="00DC3300" w:rsidRDefault="00DC33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3" w:name="_heading=h.834yuhifnglb" w:colFirst="0" w:colLast="0"/>
      <w:bookmarkEnd w:id="3"/>
    </w:p>
    <w:p w14:paraId="5C87BFB8" w14:textId="77777777" w:rsidR="00DC3300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4" w:name="_heading=h.os5dvutw7d65" w:colFirst="0" w:colLast="0"/>
      <w:bookmarkEnd w:id="4"/>
      <w:r>
        <w:rPr>
          <w:sz w:val="24"/>
          <w:szCs w:val="24"/>
        </w:rPr>
        <w:t>Medical Conditions, Allergies &amp; Additional Needs</w:t>
      </w:r>
    </w:p>
    <w:p w14:paraId="5ED2EC01" w14:textId="77777777" w:rsidR="00DC3300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Parents/carers </w:t>
      </w:r>
      <w:r>
        <w:rPr>
          <w:b/>
          <w:bCs/>
          <w:sz w:val="20"/>
          <w:szCs w:val="20"/>
        </w:rPr>
        <w:t>must disclose all medical conditions, allergies, special educational needs, disabilities, or dietary requirements</w:t>
      </w:r>
      <w:r>
        <w:rPr>
          <w:sz w:val="20"/>
          <w:szCs w:val="20"/>
        </w:rPr>
        <w:t xml:space="preserve"> prior to attendance.</w:t>
      </w:r>
    </w:p>
    <w:p w14:paraId="5CB4CD5C" w14:textId="77777777" w:rsidR="00DC3300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Where applicable:</w:t>
      </w:r>
    </w:p>
    <w:p w14:paraId="1F372AF3" w14:textId="77777777" w:rsidR="00DC3300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 healthcare plan must be completed.</w:t>
      </w:r>
    </w:p>
    <w:p w14:paraId="22776EAA" w14:textId="77777777" w:rsidR="00DC3300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Medication consent forms must be signed.</w:t>
      </w:r>
    </w:p>
    <w:p w14:paraId="5ADD470C" w14:textId="77777777" w:rsidR="00DC3300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Prescribed medication must be clearly labelled and in date.</w:t>
      </w:r>
      <w:r>
        <w:rPr>
          <w:sz w:val="20"/>
          <w:szCs w:val="20"/>
        </w:rPr>
        <w:br/>
      </w:r>
    </w:p>
    <w:p w14:paraId="75FB88A6" w14:textId="77777777" w:rsidR="00DC3300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reserve the right to refuse attendance if essential medical or care information is not provided, as this would compromise the safety of the child.</w:t>
      </w:r>
    </w:p>
    <w:p w14:paraId="4DB63AB8" w14:textId="77777777" w:rsidR="00DC3300" w:rsidRDefault="00DC33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5" w:name="_heading=h.3uxvtbjrgbl6" w:colFirst="0" w:colLast="0"/>
      <w:bookmarkEnd w:id="5"/>
    </w:p>
    <w:p w14:paraId="62F78CC4" w14:textId="77777777" w:rsidR="00DC3300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6" w:name="_heading=h.koogq3fuvoaq" w:colFirst="0" w:colLast="0"/>
      <w:bookmarkEnd w:id="6"/>
      <w:r>
        <w:rPr>
          <w:sz w:val="24"/>
          <w:szCs w:val="24"/>
        </w:rPr>
        <w:t>Sickness Policy – 48 Hour Rule (Diarrhoea &amp; Vomiting)</w:t>
      </w:r>
    </w:p>
    <w:p w14:paraId="4DE038EF" w14:textId="77777777" w:rsidR="00DC3300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To protect all children and staff we follow Public Health guidance regarding exclusion periods for infectious illnesses.</w:t>
      </w:r>
    </w:p>
    <w:p w14:paraId="2DF4FAB9" w14:textId="77777777" w:rsidR="00DC3300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Children who experience </w:t>
      </w:r>
      <w:r>
        <w:rPr>
          <w:b/>
          <w:bCs/>
          <w:sz w:val="20"/>
          <w:szCs w:val="20"/>
        </w:rPr>
        <w:t>diarrhoea and/or vomiting (D&amp;V)</w:t>
      </w:r>
      <w:r>
        <w:rPr>
          <w:sz w:val="20"/>
          <w:szCs w:val="20"/>
        </w:rPr>
        <w:t xml:space="preserve"> must not attend. </w:t>
      </w:r>
    </w:p>
    <w:p w14:paraId="2A435324" w14:textId="77777777" w:rsidR="00DC3300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They may return </w:t>
      </w:r>
      <w:r>
        <w:rPr>
          <w:b/>
          <w:bCs/>
          <w:sz w:val="20"/>
          <w:szCs w:val="20"/>
        </w:rPr>
        <w:t>48 hours after the last episode</w:t>
      </w:r>
      <w:r>
        <w:rPr>
          <w:sz w:val="20"/>
          <w:szCs w:val="20"/>
        </w:rPr>
        <w:t>.</w:t>
      </w:r>
    </w:p>
    <w:p w14:paraId="73D94DF0" w14:textId="77777777" w:rsidR="00DC3300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If a child becomes unwell during a session, parents/carers will be contacted and must arrange prompt collection.</w:t>
      </w:r>
    </w:p>
    <w:p w14:paraId="728FE36D" w14:textId="77777777" w:rsidR="00DC3300" w:rsidRDefault="00DC3300">
      <w:pPr>
        <w:widowControl w:val="0"/>
        <w:spacing w:after="0" w:line="276" w:lineRule="auto"/>
        <w:rPr>
          <w:sz w:val="20"/>
          <w:szCs w:val="20"/>
        </w:rPr>
      </w:pPr>
    </w:p>
    <w:p w14:paraId="1514B487" w14:textId="77777777" w:rsidR="00DC3300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7" w:name="_heading=h.vidsz0y5gpsy" w:colFirst="0" w:colLast="0"/>
      <w:bookmarkEnd w:id="7"/>
      <w:r>
        <w:rPr>
          <w:sz w:val="24"/>
          <w:szCs w:val="24"/>
        </w:rPr>
        <w:t>Collection Procedures &amp; Password System</w:t>
      </w:r>
    </w:p>
    <w:p w14:paraId="565E501F" w14:textId="77777777" w:rsidR="00DC3300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Children will only be released to individuals listed on the authorised collection register. If an alternative adult is collecting:</w:t>
      </w:r>
    </w:p>
    <w:p w14:paraId="7B348E20" w14:textId="77777777" w:rsidR="00DC3300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Parents/carers must inform us in advance.</w:t>
      </w:r>
    </w:p>
    <w:p w14:paraId="2A3D4BCD" w14:textId="77777777" w:rsidR="00DC3300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b/>
          <w:bCs/>
          <w:sz w:val="20"/>
          <w:szCs w:val="20"/>
        </w:rPr>
        <w:t>secure password</w:t>
      </w:r>
      <w:r>
        <w:rPr>
          <w:sz w:val="20"/>
          <w:szCs w:val="20"/>
        </w:rPr>
        <w:t xml:space="preserve"> must be provided.</w:t>
      </w:r>
    </w:p>
    <w:p w14:paraId="0C91B9CA" w14:textId="77777777" w:rsidR="00DC3300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The collector must give the correct password upon arrival.</w:t>
      </w:r>
      <w:r>
        <w:rPr>
          <w:sz w:val="20"/>
          <w:szCs w:val="20"/>
        </w:rPr>
        <w:br/>
      </w:r>
    </w:p>
    <w:p w14:paraId="4D912458" w14:textId="77777777" w:rsidR="00DC3300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Without prior notification and the correct password, the child will not be released. This procedure is in place to meet safeguarding and welfare requirements.</w:t>
      </w:r>
    </w:p>
    <w:p w14:paraId="542C1304" w14:textId="77777777" w:rsidR="00DC3300" w:rsidRDefault="00DC33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8" w:name="_heading=h.7l21ujqybo3a" w:colFirst="0" w:colLast="0"/>
      <w:bookmarkEnd w:id="8"/>
    </w:p>
    <w:p w14:paraId="39E2727F" w14:textId="77777777" w:rsidR="00DC3300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9" w:name="_heading=h.i829ulra0w70" w:colFirst="0" w:colLast="0"/>
      <w:bookmarkEnd w:id="9"/>
      <w:r>
        <w:rPr>
          <w:sz w:val="24"/>
          <w:szCs w:val="24"/>
        </w:rPr>
        <w:t>Late Collection Policy</w:t>
      </w:r>
    </w:p>
    <w:p w14:paraId="3F4F3725" w14:textId="77777777" w:rsidR="00DC3300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operate strict collection times to ensure appropriate staff ratios and compliance with EYFS welfare requirements.</w:t>
      </w:r>
    </w:p>
    <w:p w14:paraId="5D036B71" w14:textId="77777777" w:rsidR="00DC3300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b/>
          <w:bCs/>
          <w:sz w:val="20"/>
          <w:szCs w:val="20"/>
        </w:rPr>
        <w:t>£15 late fee</w:t>
      </w:r>
      <w:r>
        <w:rPr>
          <w:sz w:val="20"/>
          <w:szCs w:val="20"/>
        </w:rPr>
        <w:t xml:space="preserve"> will be charged if collection is longer than </w:t>
      </w:r>
      <w:r>
        <w:rPr>
          <w:b/>
          <w:bCs/>
          <w:sz w:val="20"/>
          <w:szCs w:val="20"/>
        </w:rPr>
        <w:t>5 minutes late</w:t>
      </w:r>
      <w:r>
        <w:rPr>
          <w:sz w:val="20"/>
          <w:szCs w:val="20"/>
        </w:rPr>
        <w:t>.</w:t>
      </w:r>
    </w:p>
    <w:p w14:paraId="673DC88E" w14:textId="77777777" w:rsidR="00DC3300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Continued lateness may result in additional charges.</w:t>
      </w:r>
    </w:p>
    <w:p w14:paraId="4843EF1D" w14:textId="77777777" w:rsidR="00DC3300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Persistent late collection may result in a review or termination of your childcare place.</w:t>
      </w:r>
      <w:r>
        <w:rPr>
          <w:sz w:val="20"/>
          <w:szCs w:val="20"/>
        </w:rPr>
        <w:br/>
      </w:r>
    </w:p>
    <w:p w14:paraId="71390B37" w14:textId="77777777" w:rsidR="00DC3300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Late fees will be added to your next invoice and must be paid promptly.</w:t>
      </w:r>
    </w:p>
    <w:p w14:paraId="34703B76" w14:textId="77777777" w:rsidR="00DC3300" w:rsidRDefault="00DC33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0" w:name="_heading=h.q2mmcg7epb6q" w:colFirst="0" w:colLast="0"/>
      <w:bookmarkEnd w:id="10"/>
    </w:p>
    <w:p w14:paraId="50A5E8B8" w14:textId="77777777" w:rsidR="00DC3300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1" w:name="_heading=h.gahvoilhpbc3" w:colFirst="0" w:colLast="0"/>
      <w:bookmarkEnd w:id="11"/>
      <w:r>
        <w:rPr>
          <w:sz w:val="24"/>
          <w:szCs w:val="24"/>
        </w:rPr>
        <w:t>Behaviour Expectations</w:t>
      </w:r>
    </w:p>
    <w:p w14:paraId="07DDC64B" w14:textId="77777777" w:rsidR="00DC3300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promote positive behaviour through clear boundaries, consistency, and respect. We expect all children to follow our behaviour expectations to ensure a safe and respectful environment. Persistent disruptive or unsafe behaviour may result in a meeting with parents and, in serious cases, suspension or termination of the place.</w:t>
      </w:r>
    </w:p>
    <w:p w14:paraId="620CF0DA" w14:textId="77777777" w:rsidR="00DC3300" w:rsidRDefault="00DC3300">
      <w:pPr>
        <w:widowControl w:val="0"/>
        <w:spacing w:after="0" w:line="276" w:lineRule="auto"/>
        <w:rPr>
          <w:sz w:val="20"/>
          <w:szCs w:val="20"/>
        </w:rPr>
      </w:pPr>
    </w:p>
    <w:p w14:paraId="2580D195" w14:textId="77777777" w:rsidR="00DC3300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2" w:name="_heading=h.gcr4mg5byuo7" w:colFirst="0" w:colLast="0"/>
      <w:bookmarkEnd w:id="12"/>
      <w:r>
        <w:rPr>
          <w:sz w:val="24"/>
          <w:szCs w:val="24"/>
        </w:rPr>
        <w:t>Fees &amp; Payment</w:t>
      </w:r>
    </w:p>
    <w:p w14:paraId="59F51AAB" w14:textId="77777777" w:rsidR="00DC3300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All sessions must be paid in advance unless otherwise agreed in writing.</w:t>
      </w:r>
    </w:p>
    <w:p w14:paraId="2B0CEE49" w14:textId="77777777" w:rsidR="00DC3300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Fees are payable even if a child is absent due to illness or holidays.</w:t>
      </w:r>
    </w:p>
    <w:p w14:paraId="2A1E2A08" w14:textId="77777777" w:rsidR="00DC3300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Non-payment may result in your childcare being </w:t>
      </w:r>
      <w:proofErr w:type="gramStart"/>
      <w:r>
        <w:rPr>
          <w:sz w:val="20"/>
          <w:szCs w:val="20"/>
        </w:rPr>
        <w:t xml:space="preserve">revoked.   </w:t>
      </w:r>
      <w:proofErr w:type="gramEnd"/>
      <w:r>
        <w:rPr>
          <w:sz w:val="20"/>
          <w:szCs w:val="20"/>
        </w:rPr>
        <w:t>.</w:t>
      </w:r>
    </w:p>
    <w:p w14:paraId="623F41A2" w14:textId="77777777" w:rsidR="00DC3300" w:rsidRDefault="00DC33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3" w:name="_heading=h.hk82ryp6eawq" w:colFirst="0" w:colLast="0"/>
      <w:bookmarkEnd w:id="13"/>
    </w:p>
    <w:p w14:paraId="2FC5BDB1" w14:textId="77777777" w:rsidR="00DC3300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4" w:name="_heading=h.ocmu61lm43ze" w:colFirst="0" w:colLast="0"/>
      <w:bookmarkEnd w:id="14"/>
      <w:r>
        <w:rPr>
          <w:sz w:val="24"/>
          <w:szCs w:val="24"/>
        </w:rPr>
        <w:t>Equal Opportunities &amp; Inclusion</w:t>
      </w:r>
    </w:p>
    <w:p w14:paraId="500B00F9" w14:textId="77777777" w:rsidR="00DC3300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Toast and Tea LTD is committed to equality, inclusion, and non-discrimination in line with the Equality Act 2010. All children will be treated with dignity and respect.</w:t>
      </w:r>
    </w:p>
    <w:p w14:paraId="513129D9" w14:textId="77777777" w:rsidR="00DC3300" w:rsidRDefault="00DC33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5" w:name="_heading=h.jc2lkas8i5vr" w:colFirst="0" w:colLast="0"/>
      <w:bookmarkEnd w:id="15"/>
    </w:p>
    <w:p w14:paraId="661F380E" w14:textId="77777777" w:rsidR="00DC3300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6" w:name="_heading=h.ekyj7b29gyw4" w:colFirst="0" w:colLast="0"/>
      <w:bookmarkEnd w:id="16"/>
      <w:r>
        <w:rPr>
          <w:sz w:val="24"/>
          <w:szCs w:val="24"/>
        </w:rPr>
        <w:t>Agreement</w:t>
      </w:r>
    </w:p>
    <w:p w14:paraId="56B66333" w14:textId="77777777" w:rsidR="00DC3300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By signing the registration form, you confirm that you have read, understood, and agree to abide by these Terms &amp; Conditions.</w:t>
      </w:r>
    </w:p>
    <w:p w14:paraId="2E088DDF" w14:textId="77777777" w:rsidR="00DC3300" w:rsidRDefault="00DC3300">
      <w:pPr>
        <w:pStyle w:val="Heading1"/>
        <w:keepNext w:val="0"/>
        <w:keepLines w:val="0"/>
        <w:widowControl w:val="0"/>
        <w:spacing w:before="0" w:after="0" w:line="276" w:lineRule="auto"/>
        <w:rPr>
          <w:sz w:val="20"/>
          <w:szCs w:val="20"/>
        </w:rPr>
      </w:pPr>
      <w:bookmarkStart w:id="17" w:name="_heading=h.km5e5gsedjs6" w:colFirst="0" w:colLast="0"/>
      <w:bookmarkEnd w:id="17"/>
    </w:p>
    <w:p w14:paraId="19375E89" w14:textId="77777777" w:rsidR="00DC3300" w:rsidRDefault="00DC3300">
      <w:pPr>
        <w:rPr>
          <w:b/>
          <w:bCs/>
          <w:color w:val="5B9BD5"/>
          <w:sz w:val="24"/>
          <w:szCs w:val="24"/>
        </w:rPr>
      </w:pPr>
    </w:p>
    <w:sectPr w:rsidR="00DC3300">
      <w:pgSz w:w="11906" w:h="16838"/>
      <w:pgMar w:top="567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D3434C-A9DA-9F4C-9206-CF9364E6A279}"/>
    <w:embedItalic r:id="rId2" w:fontKey="{123AF906-BEC9-3B4E-85C4-0309C08A0DE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B054E40-45D7-4349-A0A1-19EE6CAD87EF}"/>
    <w:embedBold r:id="rId4" w:fontKey="{1659221F-2A8E-8243-A8F4-054C1F694851}"/>
    <w:embedItalic r:id="rId5" w:fontKey="{830C1081-D0D4-DF49-8654-FF2708EBC9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57B3C1B-93A8-414E-8717-4E5527BFC8F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937BCB30-1B73-9D45-8D49-B3E64F9B0F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B5A3C"/>
    <w:multiLevelType w:val="multilevel"/>
    <w:tmpl w:val="D486D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463B09"/>
    <w:multiLevelType w:val="multilevel"/>
    <w:tmpl w:val="360266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565A4B"/>
    <w:multiLevelType w:val="multilevel"/>
    <w:tmpl w:val="9202C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C2D6DF3"/>
    <w:multiLevelType w:val="multilevel"/>
    <w:tmpl w:val="A4082F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146CF3"/>
    <w:multiLevelType w:val="multilevel"/>
    <w:tmpl w:val="E5DCB1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629701F"/>
    <w:multiLevelType w:val="multilevel"/>
    <w:tmpl w:val="458C7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AC11D0"/>
    <w:multiLevelType w:val="multilevel"/>
    <w:tmpl w:val="0B5AF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3BD6037"/>
    <w:multiLevelType w:val="multilevel"/>
    <w:tmpl w:val="ED8E0D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74392965">
    <w:abstractNumId w:val="1"/>
  </w:num>
  <w:num w:numId="2" w16cid:durableId="1423649251">
    <w:abstractNumId w:val="3"/>
  </w:num>
  <w:num w:numId="3" w16cid:durableId="1123813139">
    <w:abstractNumId w:val="6"/>
  </w:num>
  <w:num w:numId="4" w16cid:durableId="438140922">
    <w:abstractNumId w:val="5"/>
  </w:num>
  <w:num w:numId="5" w16cid:durableId="2137478204">
    <w:abstractNumId w:val="4"/>
  </w:num>
  <w:num w:numId="6" w16cid:durableId="1454788299">
    <w:abstractNumId w:val="2"/>
  </w:num>
  <w:num w:numId="7" w16cid:durableId="130876212">
    <w:abstractNumId w:val="7"/>
  </w:num>
  <w:num w:numId="8" w16cid:durableId="1081296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300"/>
    <w:rsid w:val="009E7C66"/>
    <w:rsid w:val="00BC229B"/>
    <w:rsid w:val="00DC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5C43CD"/>
  <w15:docId w15:val="{2D62000E-94D7-E845-BEA6-8C241F878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CC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CC6F8D"/>
    <w:rPr>
      <w:i/>
      <w:iCs/>
      <w:color w:val="5B9BD5" w:themeColor="accent1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oastandteabf@googl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X3xRTHvEQtNekaKDFSHvrvk0rg==">CgMxLjAaHwoBMBIaChgICVIUChJ0YWJsZS5uZzh3ZWo4Y3p6d2kyDmgubzJvbGJtMWQ1OHhlMg1oLnFhaHdidmxudW5zMg5oLjU4cnY4MjhpYWx6ZjIOaC44MzR5dWhpZm5nbGIyDmgub3M1ZHZ1dHc3ZDY1Mg5oLjN1eHZ0YmpyZ2JsNjIOaC5rb29ncTNmdXZvYXEyDmgudmlkc3oweTVncHN5Mg5oLjdsMjF1anF5Ym8zYTIOaC5pODI5dWxyYTB3NzAyDmgucTJtbWNnN2VwYjZxMg5oLmdhaHZvaWxocGJjMzIOaC5nY3I0bWc1Ynl1bzcyDmguaGs4MnJ5cDZlYXdxMg5oLm9jbXU2MWxtNDN6ZTIOaC5qYzJsa2FzOGk1dnIyDmguZWt5ajdiMjlneXc0Mg5oLmttNWU1Z3NlZGpzNjgAciExSmJuRVRDS0FnaWVmb3ZpWjd4YjZVUVhCWlFPQkJpQ0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966</Words>
  <Characters>5512</Characters>
  <Application>Microsoft Office Word</Application>
  <DocSecurity>0</DocSecurity>
  <Lines>45</Lines>
  <Paragraphs>12</Paragraphs>
  <ScaleCrop>false</ScaleCrop>
  <Company/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Paul.Tanner</dc:creator>
  <cp:lastModifiedBy>Rachel Collins</cp:lastModifiedBy>
  <cp:revision>2</cp:revision>
  <dcterms:created xsi:type="dcterms:W3CDTF">2026-02-23T13:31:00Z</dcterms:created>
  <dcterms:modified xsi:type="dcterms:W3CDTF">2026-02-23T13:31:00Z</dcterms:modified>
</cp:coreProperties>
</file>